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007E" w14:textId="7AA0CFEA" w:rsidR="00997E50" w:rsidRPr="00482233" w:rsidRDefault="00803AA3" w:rsidP="00803AA3">
      <w:pPr>
        <w:jc w:val="center"/>
        <w:rPr>
          <w:rFonts w:ascii="Times New Roman" w:eastAsia="楷体_GB2312" w:hAnsi="Times New Roman" w:cs="Times New Roman"/>
          <w:sz w:val="32"/>
          <w:szCs w:val="36"/>
        </w:rPr>
      </w:pPr>
      <w:r w:rsidRPr="00482233">
        <w:rPr>
          <w:rFonts w:ascii="Times New Roman" w:eastAsia="楷体_GB2312" w:hAnsi="Times New Roman" w:cs="Times New Roman"/>
          <w:sz w:val="32"/>
          <w:szCs w:val="36"/>
        </w:rPr>
        <w:t>建设项目竣工</w:t>
      </w:r>
      <w:r w:rsidR="00F71033" w:rsidRPr="00482233">
        <w:rPr>
          <w:rFonts w:ascii="Times New Roman" w:eastAsia="楷体_GB2312" w:hAnsi="Times New Roman" w:cs="Times New Roman"/>
          <w:sz w:val="32"/>
          <w:szCs w:val="36"/>
        </w:rPr>
        <w:t>调试</w:t>
      </w:r>
      <w:r w:rsidRPr="00482233">
        <w:rPr>
          <w:rFonts w:ascii="Times New Roman" w:eastAsia="楷体_GB2312" w:hAnsi="Times New Roman" w:cs="Times New Roman"/>
          <w:sz w:val="32"/>
          <w:szCs w:val="36"/>
        </w:rPr>
        <w:t>时间公示</w:t>
      </w:r>
    </w:p>
    <w:p w14:paraId="090A0281" w14:textId="600ECE2D" w:rsidR="00803AA3" w:rsidRPr="00482233" w:rsidRDefault="00803AA3">
      <w:pPr>
        <w:rPr>
          <w:rFonts w:ascii="Times New Roman" w:hAnsi="Times New Roman" w:cs="Times New Roman"/>
        </w:rPr>
      </w:pPr>
    </w:p>
    <w:p w14:paraId="330880D8" w14:textId="06E228F5" w:rsidR="00803AA3" w:rsidRPr="00AE69E7" w:rsidRDefault="00803AA3" w:rsidP="00693A9B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E69E7">
        <w:rPr>
          <w:rFonts w:ascii="Times New Roman" w:eastAsia="仿宋" w:hAnsi="Times New Roman" w:cs="Times New Roman"/>
          <w:sz w:val="28"/>
          <w:szCs w:val="28"/>
        </w:rPr>
        <w:t>根据《建设项目竣工环境保护管理条例》</w:t>
      </w:r>
      <w:r w:rsidRPr="00AE69E7">
        <w:rPr>
          <w:rFonts w:ascii="Times New Roman" w:eastAsia="仿宋" w:hAnsi="Times New Roman" w:cs="Times New Roman"/>
          <w:sz w:val="28"/>
          <w:szCs w:val="28"/>
        </w:rPr>
        <w:t>(</w:t>
      </w:r>
      <w:r w:rsidRPr="00AE69E7">
        <w:rPr>
          <w:rFonts w:ascii="Times New Roman" w:eastAsia="仿宋" w:hAnsi="Times New Roman" w:cs="Times New Roman"/>
          <w:sz w:val="28"/>
          <w:szCs w:val="28"/>
        </w:rPr>
        <w:t>国务院令第</w:t>
      </w:r>
      <w:r w:rsidRPr="00AE69E7">
        <w:rPr>
          <w:rFonts w:ascii="Times New Roman" w:eastAsia="仿宋" w:hAnsi="Times New Roman" w:cs="Times New Roman"/>
          <w:sz w:val="28"/>
          <w:szCs w:val="28"/>
        </w:rPr>
        <w:t>682</w:t>
      </w:r>
      <w:r w:rsidRPr="00AE69E7">
        <w:rPr>
          <w:rFonts w:ascii="Times New Roman" w:eastAsia="仿宋" w:hAnsi="Times New Roman" w:cs="Times New Roman"/>
          <w:sz w:val="28"/>
          <w:szCs w:val="28"/>
        </w:rPr>
        <w:t>号</w:t>
      </w:r>
      <w:r w:rsidRPr="00AE69E7">
        <w:rPr>
          <w:rFonts w:ascii="Times New Roman" w:eastAsia="仿宋" w:hAnsi="Times New Roman" w:cs="Times New Roman"/>
          <w:sz w:val="28"/>
          <w:szCs w:val="28"/>
        </w:rPr>
        <w:t>)</w:t>
      </w:r>
      <w:r w:rsidRPr="00AE69E7">
        <w:rPr>
          <w:rFonts w:ascii="Times New Roman" w:eastAsia="仿宋" w:hAnsi="Times New Roman" w:cs="Times New Roman"/>
          <w:sz w:val="28"/>
          <w:szCs w:val="28"/>
        </w:rPr>
        <w:t>、《建设项目竣工环境保护验收暂行办法》</w:t>
      </w:r>
      <w:r w:rsidRPr="00AE69E7">
        <w:rPr>
          <w:rFonts w:ascii="Times New Roman" w:eastAsia="仿宋" w:hAnsi="Times New Roman" w:cs="Times New Roman"/>
          <w:sz w:val="28"/>
          <w:szCs w:val="28"/>
        </w:rPr>
        <w:t>(</w:t>
      </w:r>
      <w:r w:rsidRPr="00AE69E7">
        <w:rPr>
          <w:rFonts w:ascii="Times New Roman" w:eastAsia="仿宋" w:hAnsi="Times New Roman" w:cs="Times New Roman"/>
          <w:sz w:val="28"/>
          <w:szCs w:val="28"/>
        </w:rPr>
        <w:t>国环规环评</w:t>
      </w:r>
      <w:r w:rsidR="00C41A35" w:rsidRPr="00AE69E7">
        <w:rPr>
          <w:rFonts w:ascii="仿宋" w:eastAsia="仿宋" w:hAnsi="仿宋" w:cs="Times New Roman" w:hint="eastAsia"/>
          <w:sz w:val="28"/>
          <w:szCs w:val="28"/>
        </w:rPr>
        <w:t>〔</w:t>
      </w:r>
      <w:r w:rsidRPr="00AE69E7">
        <w:rPr>
          <w:rFonts w:ascii="Times New Roman" w:eastAsia="仿宋" w:hAnsi="Times New Roman" w:cs="Times New Roman"/>
          <w:sz w:val="28"/>
          <w:szCs w:val="28"/>
        </w:rPr>
        <w:t>2017</w:t>
      </w:r>
      <w:r w:rsidR="00C41A35" w:rsidRPr="00AE69E7">
        <w:rPr>
          <w:rFonts w:ascii="仿宋" w:eastAsia="仿宋" w:hAnsi="仿宋" w:cs="Times New Roman" w:hint="eastAsia"/>
          <w:sz w:val="28"/>
          <w:szCs w:val="28"/>
        </w:rPr>
        <w:t>〕</w:t>
      </w:r>
      <w:r w:rsidRPr="00AE69E7">
        <w:rPr>
          <w:rFonts w:ascii="Times New Roman" w:eastAsia="仿宋" w:hAnsi="Times New Roman" w:cs="Times New Roman"/>
          <w:sz w:val="28"/>
          <w:szCs w:val="28"/>
        </w:rPr>
        <w:t>4</w:t>
      </w:r>
      <w:r w:rsidRPr="00AE69E7">
        <w:rPr>
          <w:rFonts w:ascii="Times New Roman" w:eastAsia="仿宋" w:hAnsi="Times New Roman" w:cs="Times New Roman"/>
          <w:sz w:val="28"/>
          <w:szCs w:val="28"/>
        </w:rPr>
        <w:t>号</w:t>
      </w:r>
      <w:r w:rsidRPr="00AE69E7">
        <w:rPr>
          <w:rFonts w:ascii="Times New Roman" w:eastAsia="仿宋" w:hAnsi="Times New Roman" w:cs="Times New Roman"/>
          <w:sz w:val="28"/>
          <w:szCs w:val="28"/>
        </w:rPr>
        <w:t>)</w:t>
      </w:r>
      <w:r w:rsidRPr="00AE69E7">
        <w:rPr>
          <w:rFonts w:ascii="Times New Roman" w:eastAsia="仿宋" w:hAnsi="Times New Roman" w:cs="Times New Roman"/>
          <w:sz w:val="28"/>
          <w:szCs w:val="28"/>
        </w:rPr>
        <w:t>等文件的要求，我单位公开</w:t>
      </w:r>
      <w:r w:rsidR="00DD48F0">
        <w:rPr>
          <w:rFonts w:ascii="Times New Roman" w:eastAsia="仿宋" w:hAnsi="Times New Roman" w:cs="Times New Roman" w:hint="eastAsia"/>
          <w:sz w:val="28"/>
          <w:szCs w:val="28"/>
        </w:rPr>
        <w:t>：即日起开展</w:t>
      </w:r>
      <w:r w:rsidR="00F06ED6" w:rsidRPr="00AE69E7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="00693A9B" w:rsidRPr="00AE69E7">
        <w:rPr>
          <w:rFonts w:ascii="Times New Roman" w:eastAsia="仿宋" w:hAnsi="Times New Roman" w:cs="Times New Roman" w:hint="eastAsia"/>
          <w:sz w:val="28"/>
          <w:szCs w:val="28"/>
        </w:rPr>
        <w:t>山西金烨焦化有限公司</w:t>
      </w:r>
      <w:r w:rsidR="00693A9B" w:rsidRPr="00AE69E7">
        <w:rPr>
          <w:rFonts w:ascii="Times New Roman" w:eastAsia="仿宋" w:hAnsi="Times New Roman" w:cs="Times New Roman" w:hint="eastAsia"/>
          <w:sz w:val="28"/>
          <w:szCs w:val="28"/>
        </w:rPr>
        <w:t>197</w:t>
      </w:r>
      <w:r w:rsidR="00693A9B" w:rsidRPr="00AE69E7">
        <w:rPr>
          <w:rFonts w:ascii="Times New Roman" w:eastAsia="仿宋" w:hAnsi="Times New Roman" w:cs="Times New Roman" w:hint="eastAsia"/>
          <w:sz w:val="28"/>
          <w:szCs w:val="28"/>
        </w:rPr>
        <w:t>万吨</w:t>
      </w:r>
      <w:r w:rsidR="00693A9B" w:rsidRPr="00AE69E7">
        <w:rPr>
          <w:rFonts w:ascii="Times New Roman" w:eastAsia="仿宋" w:hAnsi="Times New Roman" w:cs="Times New Roman" w:hint="eastAsia"/>
          <w:sz w:val="28"/>
          <w:szCs w:val="28"/>
        </w:rPr>
        <w:t>/</w:t>
      </w:r>
      <w:r w:rsidR="00693A9B" w:rsidRPr="00AE69E7">
        <w:rPr>
          <w:rFonts w:ascii="Times New Roman" w:eastAsia="仿宋" w:hAnsi="Times New Roman" w:cs="Times New Roman" w:hint="eastAsia"/>
          <w:sz w:val="28"/>
          <w:szCs w:val="28"/>
        </w:rPr>
        <w:t>年炭化室高度</w:t>
      </w:r>
      <w:r w:rsidR="00693A9B" w:rsidRPr="00AE69E7">
        <w:rPr>
          <w:rFonts w:ascii="Times New Roman" w:eastAsia="仿宋" w:hAnsi="Times New Roman" w:cs="Times New Roman" w:hint="eastAsia"/>
          <w:sz w:val="28"/>
          <w:szCs w:val="28"/>
        </w:rPr>
        <w:t>6.8</w:t>
      </w:r>
      <w:r w:rsidR="00693A9B" w:rsidRPr="00AE69E7">
        <w:rPr>
          <w:rFonts w:ascii="Times New Roman" w:eastAsia="仿宋" w:hAnsi="Times New Roman" w:cs="Times New Roman" w:hint="eastAsia"/>
          <w:sz w:val="28"/>
          <w:szCs w:val="28"/>
        </w:rPr>
        <w:t>米捣固焦化升级改造项目</w:t>
      </w:r>
      <w:r w:rsidR="00F06ED6" w:rsidRPr="00AE69E7"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="00DD48F0">
        <w:rPr>
          <w:rFonts w:ascii="Times New Roman" w:eastAsia="仿宋" w:hAnsi="Times New Roman" w:cs="Times New Roman" w:hint="eastAsia"/>
          <w:sz w:val="28"/>
          <w:szCs w:val="28"/>
        </w:rPr>
        <w:t>的</w:t>
      </w:r>
      <w:r w:rsidRPr="00AE69E7">
        <w:rPr>
          <w:rFonts w:ascii="Times New Roman" w:eastAsia="仿宋" w:hAnsi="Times New Roman" w:cs="Times New Roman"/>
          <w:sz w:val="28"/>
          <w:szCs w:val="28"/>
        </w:rPr>
        <w:t>竣工</w:t>
      </w:r>
      <w:r w:rsidR="00482233" w:rsidRPr="00AE69E7">
        <w:rPr>
          <w:rFonts w:ascii="Times New Roman" w:eastAsia="仿宋" w:hAnsi="Times New Roman" w:cs="Times New Roman" w:hint="eastAsia"/>
          <w:sz w:val="28"/>
          <w:szCs w:val="28"/>
        </w:rPr>
        <w:t>调试</w:t>
      </w:r>
      <w:r w:rsidR="00D35FF2">
        <w:rPr>
          <w:rFonts w:ascii="Times New Roman" w:eastAsia="仿宋" w:hAnsi="Times New Roman" w:cs="Times New Roman" w:hint="eastAsia"/>
          <w:sz w:val="28"/>
          <w:szCs w:val="28"/>
        </w:rPr>
        <w:t>，调试时间最长为</w:t>
      </w:r>
      <w:r w:rsidR="00D35FF2">
        <w:rPr>
          <w:rFonts w:ascii="Times New Roman" w:eastAsia="仿宋" w:hAnsi="Times New Roman" w:cs="Times New Roman" w:hint="eastAsia"/>
          <w:sz w:val="28"/>
          <w:szCs w:val="28"/>
        </w:rPr>
        <w:t>12</w:t>
      </w:r>
      <w:r w:rsidR="00D35FF2">
        <w:rPr>
          <w:rFonts w:ascii="Times New Roman" w:eastAsia="仿宋" w:hAnsi="Times New Roman" w:cs="Times New Roman" w:hint="eastAsia"/>
          <w:sz w:val="28"/>
          <w:szCs w:val="28"/>
        </w:rPr>
        <w:t>个月</w:t>
      </w:r>
      <w:r w:rsidR="009E0BB6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9E0BB6" w:rsidRPr="009E0BB6">
        <w:rPr>
          <w:rFonts w:ascii="Times New Roman" w:eastAsia="仿宋" w:hAnsi="Times New Roman" w:cs="Times New Roman" w:hint="eastAsia"/>
          <w:sz w:val="28"/>
          <w:szCs w:val="28"/>
        </w:rPr>
        <w:t>生产设施调试期间配套环保设施同步运行调试</w:t>
      </w:r>
      <w:r w:rsidRPr="00AE69E7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2DBDD1AF" w14:textId="71B438F8" w:rsidR="009D50E3" w:rsidRPr="00AE69E7" w:rsidRDefault="009D50E3" w:rsidP="00803AA3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AE69E7">
        <w:rPr>
          <w:rFonts w:ascii="Times New Roman" w:eastAsia="仿宋" w:hAnsi="Times New Roman" w:cs="Times New Roman"/>
          <w:sz w:val="28"/>
          <w:szCs w:val="28"/>
        </w:rPr>
        <w:t>我单位承诺对公示时间的真实性负责，并承担由此产生的一切责任。</w:t>
      </w:r>
    </w:p>
    <w:p w14:paraId="3D854F79" w14:textId="3E46B158" w:rsidR="009D50E3" w:rsidRPr="00AE69E7" w:rsidRDefault="009D50E3" w:rsidP="009D50E3">
      <w:pPr>
        <w:rPr>
          <w:rFonts w:ascii="Times New Roman" w:eastAsia="仿宋" w:hAnsi="Times New Roman" w:cs="Times New Roman"/>
          <w:sz w:val="28"/>
          <w:szCs w:val="28"/>
        </w:rPr>
      </w:pPr>
    </w:p>
    <w:p w14:paraId="390E5563" w14:textId="2E8DD8ED" w:rsidR="009D50E3" w:rsidRPr="00AE69E7" w:rsidRDefault="009D50E3" w:rsidP="009D50E3">
      <w:pPr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AE69E7">
        <w:rPr>
          <w:rFonts w:ascii="Times New Roman" w:eastAsia="仿宋" w:hAnsi="Times New Roman" w:cs="Times New Roman"/>
          <w:sz w:val="28"/>
          <w:szCs w:val="28"/>
        </w:rPr>
        <w:t>建设单位：</w:t>
      </w:r>
      <w:r w:rsidR="00693A9B" w:rsidRPr="00AE69E7">
        <w:rPr>
          <w:rFonts w:ascii="Times New Roman" w:eastAsia="仿宋" w:hAnsi="Times New Roman" w:cs="Times New Roman" w:hint="eastAsia"/>
          <w:sz w:val="28"/>
          <w:szCs w:val="28"/>
        </w:rPr>
        <w:t>山西金烨焦化有限公司</w:t>
      </w:r>
    </w:p>
    <w:p w14:paraId="41126B30" w14:textId="6A6615AE" w:rsidR="000E4D35" w:rsidRPr="00AE69E7" w:rsidRDefault="00AE69E7" w:rsidP="00E50512">
      <w:pPr>
        <w:ind w:right="280" w:firstLineChars="2000" w:firstLine="560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2024</w:t>
      </w:r>
      <w:r w:rsidR="009D50E3" w:rsidRPr="00AE69E7">
        <w:rPr>
          <w:rFonts w:ascii="Times New Roman" w:eastAsia="仿宋" w:hAnsi="Times New Roman" w:cs="Times New Roman"/>
          <w:sz w:val="28"/>
          <w:szCs w:val="28"/>
        </w:rPr>
        <w:t>年</w:t>
      </w:r>
      <w:r w:rsidR="00DD48F0">
        <w:rPr>
          <w:rFonts w:ascii="Times New Roman" w:eastAsia="仿宋" w:hAnsi="Times New Roman" w:cs="Times New Roman" w:hint="eastAsia"/>
          <w:sz w:val="28"/>
          <w:szCs w:val="28"/>
        </w:rPr>
        <w:t>6</w:t>
      </w:r>
      <w:r w:rsidR="009D50E3" w:rsidRPr="00AE69E7">
        <w:rPr>
          <w:rFonts w:ascii="Times New Roman" w:eastAsia="仿宋" w:hAnsi="Times New Roman" w:cs="Times New Roman"/>
          <w:sz w:val="28"/>
          <w:szCs w:val="28"/>
        </w:rPr>
        <w:t>月</w:t>
      </w:r>
      <w:r w:rsidR="00DD48F0">
        <w:rPr>
          <w:rFonts w:ascii="Times New Roman" w:eastAsia="仿宋" w:hAnsi="Times New Roman" w:cs="Times New Roman" w:hint="eastAsia"/>
          <w:sz w:val="28"/>
          <w:szCs w:val="28"/>
        </w:rPr>
        <w:t>20</w:t>
      </w:r>
      <w:r w:rsidR="009D50E3" w:rsidRPr="00AE69E7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0E4D35" w:rsidRPr="00AE6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768F0" w14:textId="77777777" w:rsidR="00DE0782" w:rsidRDefault="00DE0782" w:rsidP="00803AA3">
      <w:r>
        <w:separator/>
      </w:r>
    </w:p>
  </w:endnote>
  <w:endnote w:type="continuationSeparator" w:id="0">
    <w:p w14:paraId="0437A425" w14:textId="77777777" w:rsidR="00DE0782" w:rsidRDefault="00DE0782" w:rsidP="0080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CC8E" w14:textId="77777777" w:rsidR="00DE0782" w:rsidRDefault="00DE0782" w:rsidP="00803AA3">
      <w:r>
        <w:separator/>
      </w:r>
    </w:p>
  </w:footnote>
  <w:footnote w:type="continuationSeparator" w:id="0">
    <w:p w14:paraId="7F301A69" w14:textId="77777777" w:rsidR="00DE0782" w:rsidRDefault="00DE0782" w:rsidP="0080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9B"/>
    <w:rsid w:val="000778A2"/>
    <w:rsid w:val="000A3A7F"/>
    <w:rsid w:val="000B3BB8"/>
    <w:rsid w:val="000E4D35"/>
    <w:rsid w:val="00117895"/>
    <w:rsid w:val="001F7EAF"/>
    <w:rsid w:val="0020645A"/>
    <w:rsid w:val="002308FF"/>
    <w:rsid w:val="002A7751"/>
    <w:rsid w:val="003820F6"/>
    <w:rsid w:val="00482233"/>
    <w:rsid w:val="005034E5"/>
    <w:rsid w:val="00525217"/>
    <w:rsid w:val="005D6939"/>
    <w:rsid w:val="00693A9B"/>
    <w:rsid w:val="00803AA3"/>
    <w:rsid w:val="008569A7"/>
    <w:rsid w:val="00923134"/>
    <w:rsid w:val="0092719B"/>
    <w:rsid w:val="009778C3"/>
    <w:rsid w:val="00997E50"/>
    <w:rsid w:val="009D50E3"/>
    <w:rsid w:val="009D6B32"/>
    <w:rsid w:val="009E0BB6"/>
    <w:rsid w:val="00A6621C"/>
    <w:rsid w:val="00AE69E7"/>
    <w:rsid w:val="00C41A35"/>
    <w:rsid w:val="00CC5B67"/>
    <w:rsid w:val="00D35FF2"/>
    <w:rsid w:val="00DC4BD2"/>
    <w:rsid w:val="00DD48F0"/>
    <w:rsid w:val="00DE0782"/>
    <w:rsid w:val="00E10FA0"/>
    <w:rsid w:val="00E50512"/>
    <w:rsid w:val="00E77BC0"/>
    <w:rsid w:val="00F06ED6"/>
    <w:rsid w:val="00F51776"/>
    <w:rsid w:val="00F7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93F96"/>
  <w15:chartTrackingRefBased/>
  <w15:docId w15:val="{E2DD0D2C-1DE9-4C5B-8071-2ED782EE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GYW</dc:creator>
  <cp:keywords/>
  <dc:description/>
  <cp:lastModifiedBy>GYW</cp:lastModifiedBy>
  <cp:revision>93</cp:revision>
  <dcterms:created xsi:type="dcterms:W3CDTF">2023-04-19T09:01:00Z</dcterms:created>
  <dcterms:modified xsi:type="dcterms:W3CDTF">2024-07-09T07:12:00Z</dcterms:modified>
</cp:coreProperties>
</file>